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E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Полноту представленных                </w:t>
      </w:r>
      <w:r w:rsidR="00135EEE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ДИРЕКТОРУ ГКУ «ДИРЕКЦИЯ</w:t>
      </w:r>
    </w:p>
    <w:p w:rsidR="00135EEE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4536" w:right="157" w:hanging="4536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документов и</w:t>
      </w:r>
      <w:r w:rsidR="00135EEE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правильность</w:t>
      </w:r>
      <w:r w:rsidR="00135EEE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</w:t>
      </w:r>
      <w:r w:rsidR="00135EEE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ЖКХиБ ЗЕЛАО»</w:t>
      </w:r>
    </w:p>
    <w:p w:rsidR="00135EEE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расчетов подтверждаю</w:t>
      </w:r>
    </w:p>
    <w:p w:rsidR="00135EEE" w:rsidRDefault="00135EEE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 </w:t>
      </w:r>
      <w:r w:rsidR="000730E9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СЛИСЕНКО Т. В.</w:t>
      </w:r>
    </w:p>
    <w:p w:rsidR="00135EEE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Директор ГКУ «Дирекция</w:t>
      </w:r>
    </w:p>
    <w:p w:rsidR="000730E9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ЖКХиБ ЗелАО»</w:t>
      </w:r>
    </w:p>
    <w:p w:rsidR="000730E9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</w:p>
    <w:p w:rsidR="000730E9" w:rsidRDefault="000730E9" w:rsidP="000730E9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_________</w:t>
      </w:r>
      <w:r w:rsidR="0030712B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__</w:t>
      </w:r>
      <w:bookmarkStart w:id="0" w:name="_GoBack"/>
      <w:bookmarkEnd w:id="0"/>
      <w:r w:rsidR="0030712B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Слисенко</w:t>
      </w:r>
      <w:proofErr w:type="spellEnd"/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Т.В.</w:t>
      </w:r>
    </w:p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</w:p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  От: ____________________________</w:t>
      </w:r>
    </w:p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</w:p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   ________________________________</w:t>
      </w:r>
    </w:p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</w:p>
    <w:p w:rsidR="00135EEE" w:rsidRP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          ________________________________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</w:tblGrid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ИНН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КПП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ОГРН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ОКПО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ОКВЭД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both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135EEE" w:rsidTr="007458D4">
        <w:tc>
          <w:tcPr>
            <w:tcW w:w="3141" w:type="dxa"/>
          </w:tcPr>
          <w:p w:rsidR="00135EEE" w:rsidRDefault="00135EEE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center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  <w:t>Банковские реквизиты</w:t>
            </w:r>
          </w:p>
          <w:p w:rsidR="007458D4" w:rsidRDefault="007458D4" w:rsidP="00745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-114" w:right="157"/>
              <w:jc w:val="center"/>
              <w:rPr>
                <w:rFonts w:ascii="Times New Roman" w:eastAsiaTheme="minorEastAsia" w:hAnsi="Times New Roman" w:cs="Times New Roman"/>
                <w:color w:val="3D3D3B"/>
                <w:sz w:val="28"/>
                <w:szCs w:val="28"/>
                <w:lang w:eastAsia="ru-RU"/>
              </w:rPr>
            </w:pPr>
          </w:p>
        </w:tc>
      </w:tr>
    </w:tbl>
    <w:p w:rsidR="00135EEE" w:rsidRDefault="00135EEE" w:rsidP="00135EE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3828" w:right="157"/>
        <w:jc w:val="center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</w:p>
    <w:p w:rsidR="007458D4" w:rsidRDefault="00090DA4" w:rsidP="00090DA4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center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 w:rsidRPr="00055B1C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ЗАЯВКА</w:t>
      </w:r>
      <w:r w:rsidR="007458D4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от «__</w:t>
      </w:r>
      <w:proofErr w:type="gramStart"/>
      <w:r w:rsidR="007458D4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>_»_</w:t>
      </w:r>
      <w:proofErr w:type="gramEnd"/>
      <w:r w:rsidR="007458D4"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_________20__ г. №_____ </w:t>
      </w:r>
    </w:p>
    <w:p w:rsidR="00090DA4" w:rsidRPr="00055B1C" w:rsidRDefault="007458D4" w:rsidP="00090DA4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center"/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2D2D2B"/>
          <w:sz w:val="28"/>
          <w:szCs w:val="28"/>
          <w:lang w:eastAsia="ru-RU"/>
        </w:rPr>
        <w:t xml:space="preserve"> </w:t>
      </w:r>
    </w:p>
    <w:p w:rsidR="00090DA4" w:rsidRPr="00055B1C" w:rsidRDefault="00090DA4" w:rsidP="0030712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-1"/>
        <w:jc w:val="both"/>
        <w:rPr>
          <w:rFonts w:ascii="Times New Roman" w:eastAsiaTheme="minorEastAsia" w:hAnsi="Times New Roman" w:cs="Times New Roman"/>
          <w:color w:val="3D3D3B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на </w:t>
      </w:r>
      <w:r w:rsidR="00135EEE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предоставление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субси</w:t>
      </w:r>
      <w:r w:rsidRPr="00090DA4">
        <w:rPr>
          <w:rFonts w:ascii="Times New Roman" w:eastAsiaTheme="minorEastAsia" w:hAnsi="Times New Roman" w:cs="Times New Roman"/>
          <w:color w:val="50524F"/>
          <w:sz w:val="28"/>
          <w:szCs w:val="28"/>
          <w:lang w:eastAsia="ru-RU"/>
        </w:rPr>
        <w:t>д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и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из</w:t>
      </w:r>
      <w:r w:rsidRPr="00090DA4">
        <w:rPr>
          <w:rFonts w:ascii="Times New Roman" w:eastAsiaTheme="minorEastAsia" w:hAnsi="Times New Roman" w:cs="Times New Roman"/>
          <w:color w:val="2D2D2B"/>
          <w:spacing w:val="18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бюджета</w:t>
      </w:r>
      <w:r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города Москвы</w:t>
      </w:r>
      <w:r w:rsidR="00135EEE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юридическим лицам и индивидуальным предпринимателям, осуществляющим деятельность по упра</w:t>
      </w:r>
      <w:r w:rsidR="0030712B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влению многоквартирными домами,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в целях возмещения недополученных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доходов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в связи</w:t>
      </w:r>
      <w:r w:rsidRPr="00090DA4">
        <w:rPr>
          <w:rFonts w:ascii="Times New Roman" w:eastAsiaTheme="minorEastAsia" w:hAnsi="Times New Roman" w:cs="Times New Roman"/>
          <w:color w:val="2D2D2B"/>
          <w:spacing w:val="53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с</w:t>
      </w:r>
      <w:r w:rsidRPr="00090DA4">
        <w:rPr>
          <w:rFonts w:ascii="Times New Roman" w:eastAsiaTheme="minorEastAsia" w:hAnsi="Times New Roman" w:cs="Times New Roman"/>
          <w:color w:val="2D2D2B"/>
          <w:w w:val="106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применением государственных регулируемых цен при оказании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услуг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и</w:t>
      </w:r>
      <w:r w:rsidRPr="00090DA4">
        <w:rPr>
          <w:rFonts w:ascii="Times New Roman" w:eastAsiaTheme="minorEastAsia" w:hAnsi="Times New Roman" w:cs="Times New Roman"/>
          <w:color w:val="2D2D2B"/>
          <w:spacing w:val="25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(или) выполнении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работ по управлению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многоквартирным </w:t>
      </w:r>
      <w:r w:rsidRPr="00090DA4">
        <w:rPr>
          <w:rFonts w:ascii="Times New Roman" w:eastAsiaTheme="minorEastAsia" w:hAnsi="Times New Roman" w:cs="Times New Roman"/>
          <w:color w:val="50524F"/>
          <w:sz w:val="28"/>
          <w:szCs w:val="28"/>
          <w:lang w:eastAsia="ru-RU"/>
        </w:rPr>
        <w:t>д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омом, по содержанию</w:t>
      </w:r>
      <w:r w:rsidRPr="00090DA4">
        <w:rPr>
          <w:rFonts w:ascii="Times New Roman" w:eastAsiaTheme="minorEastAsia" w:hAnsi="Times New Roman" w:cs="Times New Roman"/>
          <w:color w:val="2D2D2B"/>
          <w:spacing w:val="24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и</w:t>
      </w:r>
      <w:r w:rsidRPr="00090DA4">
        <w:rPr>
          <w:rFonts w:ascii="Times New Roman" w:eastAsiaTheme="minorEastAsia" w:hAnsi="Times New Roman" w:cs="Times New Roman"/>
          <w:color w:val="3D3D3B"/>
          <w:w w:val="97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текущему </w:t>
      </w:r>
      <w:r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ремонту общего имущества в многоквартирном</w:t>
      </w:r>
      <w:r w:rsidRPr="00090DA4">
        <w:rPr>
          <w:rFonts w:ascii="Times New Roman" w:eastAsiaTheme="minorEastAsia" w:hAnsi="Times New Roman" w:cs="Times New Roman"/>
          <w:color w:val="2D2D2B"/>
          <w:spacing w:val="40"/>
          <w:sz w:val="28"/>
          <w:szCs w:val="28"/>
          <w:lang w:eastAsia="ru-RU"/>
        </w:rPr>
        <w:t xml:space="preserve"> </w:t>
      </w:r>
      <w:r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доме</w:t>
      </w:r>
    </w:p>
    <w:p w:rsidR="00090DA4" w:rsidRDefault="00090DA4" w:rsidP="0030712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both"/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</w:pPr>
    </w:p>
    <w:p w:rsidR="00707DE3" w:rsidRDefault="00707DE3" w:rsidP="00090DA4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both"/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</w:pPr>
    </w:p>
    <w:p w:rsidR="00707DE3" w:rsidRDefault="00707DE3" w:rsidP="00090DA4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both"/>
        <w:rPr>
          <w:rFonts w:ascii="Times New Roman" w:eastAsiaTheme="minorEastAsia" w:hAnsi="Times New Roman" w:cs="Times New Roman"/>
          <w:color w:val="3D3D3B"/>
          <w:lang w:eastAsia="ru-RU"/>
        </w:rPr>
      </w:pP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color w:val="3D3D3B"/>
          <w:lang w:eastAsia="ru-RU"/>
        </w:rPr>
        <w:t>(наименование организации)</w:t>
      </w:r>
    </w:p>
    <w:p w:rsidR="00707DE3" w:rsidRDefault="00707DE3" w:rsidP="00090DA4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both"/>
        <w:rPr>
          <w:rFonts w:ascii="Times New Roman" w:eastAsiaTheme="minorEastAsia" w:hAnsi="Times New Roman" w:cs="Times New Roman"/>
          <w:color w:val="3D3D3B"/>
          <w:lang w:eastAsia="ru-RU"/>
        </w:rPr>
      </w:pPr>
    </w:p>
    <w:p w:rsidR="007458D4" w:rsidRDefault="007458D4" w:rsidP="00707DE3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-1"/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п</w:t>
      </w:r>
      <w:r w:rsidR="00707DE3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росит рассмотреть вопрос о предоставлении субсидии из бюджета города Москвы</w:t>
      </w:r>
      <w:r w:rsidR="00707DE3" w:rsidRPr="00707DE3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</w:t>
      </w:r>
      <w:r w:rsidR="00707DE3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на </w:t>
      </w:r>
      <w:r w:rsidR="00707DE3"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возмещени</w:t>
      </w:r>
      <w:r w:rsidR="00707DE3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е</w:t>
      </w:r>
      <w:r w:rsidR="00707DE3" w:rsidRPr="00090DA4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 xml:space="preserve"> недополученных </w:t>
      </w:r>
      <w:r w:rsidR="00707DE3" w:rsidRPr="00090DA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доходов</w:t>
      </w:r>
      <w:r w:rsidR="00707DE3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 с «__</w:t>
      </w:r>
      <w:proofErr w:type="gramStart"/>
      <w:r w:rsidR="00707DE3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_»_</w:t>
      </w:r>
      <w:proofErr w:type="gramEnd"/>
      <w:r w:rsidR="00707DE3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________20</w:t>
      </w: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__</w:t>
      </w:r>
      <w:r w:rsidR="00707DE3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.</w:t>
      </w:r>
    </w:p>
    <w:p w:rsidR="00707DE3" w:rsidRPr="0030712B" w:rsidRDefault="00707DE3" w:rsidP="00707DE3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-1"/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lastRenderedPageBreak/>
        <w:t>по «___</w:t>
      </w:r>
      <w:proofErr w:type="gramStart"/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_»_</w:t>
      </w:r>
      <w:proofErr w:type="gramEnd"/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_______ 20</w:t>
      </w:r>
      <w:r w:rsidR="007458D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 г</w:t>
      </w:r>
      <w:r w:rsidR="007458D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 в сумме </w:t>
      </w:r>
      <w:r w:rsidR="007458D4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_________________________________________________________________________________________________________________________рублей, </w:t>
      </w:r>
      <w:r w:rsidRPr="0030712B">
        <w:rPr>
          <w:rFonts w:ascii="Times New Roman" w:eastAsiaTheme="minorEastAsia" w:hAnsi="Times New Roman" w:cs="Times New Roman"/>
          <w:color w:val="2D2D2B"/>
          <w:w w:val="95"/>
          <w:sz w:val="26"/>
          <w:szCs w:val="26"/>
          <w:lang w:eastAsia="ru-RU"/>
        </w:rPr>
        <w:t xml:space="preserve">на </w:t>
      </w:r>
      <w:r w:rsidRPr="0030712B">
        <w:rPr>
          <w:rFonts w:ascii="Times New Roman" w:eastAsiaTheme="minorEastAsia" w:hAnsi="Times New Roman" w:cs="Times New Roman"/>
          <w:color w:val="282A28"/>
          <w:w w:val="105"/>
          <w:sz w:val="28"/>
          <w:szCs w:val="28"/>
          <w:lang w:eastAsia="ru-RU"/>
        </w:rPr>
        <w:t>со</w:t>
      </w:r>
      <w:r w:rsidRPr="0030712B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держание</w:t>
      </w:r>
      <w:r w:rsidRPr="0030712B">
        <w:rPr>
          <w:rFonts w:ascii="Times New Roman" w:eastAsiaTheme="minorEastAsia" w:hAnsi="Times New Roman" w:cs="Times New Roman"/>
          <w:color w:val="2D2D2B"/>
          <w:spacing w:val="24"/>
          <w:sz w:val="28"/>
          <w:szCs w:val="28"/>
          <w:lang w:eastAsia="ru-RU"/>
        </w:rPr>
        <w:t xml:space="preserve"> </w:t>
      </w:r>
      <w:r w:rsidRPr="0030712B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и</w:t>
      </w:r>
      <w:r w:rsidRPr="0030712B">
        <w:rPr>
          <w:rFonts w:ascii="Times New Roman" w:eastAsiaTheme="minorEastAsia" w:hAnsi="Times New Roman" w:cs="Times New Roman"/>
          <w:color w:val="3D3D3B"/>
          <w:w w:val="97"/>
          <w:sz w:val="28"/>
          <w:szCs w:val="28"/>
          <w:lang w:eastAsia="ru-RU"/>
        </w:rPr>
        <w:t xml:space="preserve"> </w:t>
      </w:r>
      <w:r w:rsidRPr="0030712B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текущий </w:t>
      </w:r>
      <w:r w:rsidRPr="0030712B">
        <w:rPr>
          <w:rFonts w:ascii="Times New Roman" w:eastAsiaTheme="minorEastAsia" w:hAnsi="Times New Roman" w:cs="Times New Roman"/>
          <w:color w:val="2D2D2B"/>
          <w:sz w:val="28"/>
          <w:szCs w:val="28"/>
          <w:lang w:eastAsia="ru-RU"/>
        </w:rPr>
        <w:t>ремонт общего имущества в многоквартирных</w:t>
      </w:r>
      <w:r w:rsidRPr="0030712B">
        <w:rPr>
          <w:rFonts w:ascii="Times New Roman" w:eastAsiaTheme="minorEastAsia" w:hAnsi="Times New Roman" w:cs="Times New Roman"/>
          <w:color w:val="2D2D2B"/>
          <w:spacing w:val="40"/>
          <w:sz w:val="28"/>
          <w:szCs w:val="28"/>
          <w:lang w:eastAsia="ru-RU"/>
        </w:rPr>
        <w:t xml:space="preserve"> </w:t>
      </w: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домах,</w:t>
      </w:r>
      <w:r w:rsidRPr="0030712B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 xml:space="preserve"> </w:t>
      </w:r>
      <w:r w:rsidRPr="0030712B">
        <w:rPr>
          <w:rFonts w:ascii="Times New Roman" w:eastAsiaTheme="minorEastAsia" w:hAnsi="Times New Roman" w:cs="Times New Roman"/>
          <w:color w:val="282A28"/>
          <w:w w:val="105"/>
          <w:sz w:val="28"/>
          <w:szCs w:val="28"/>
          <w:lang w:eastAsia="ru-RU"/>
        </w:rPr>
        <w:t>нах</w:t>
      </w:r>
      <w:r w:rsidRPr="0030712B"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  <w:t>одящихся в управлении.</w:t>
      </w:r>
    </w:p>
    <w:p w:rsidR="00707DE3" w:rsidRPr="0030712B" w:rsidRDefault="00707DE3" w:rsidP="00707DE3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42" w:right="157"/>
        <w:jc w:val="both"/>
        <w:rPr>
          <w:rFonts w:ascii="Times New Roman" w:eastAsiaTheme="minorEastAsia" w:hAnsi="Times New Roman" w:cs="Times New Roman"/>
          <w:color w:val="3D3D3B"/>
          <w:sz w:val="28"/>
          <w:szCs w:val="28"/>
          <w:lang w:eastAsia="ru-RU"/>
        </w:rPr>
      </w:pPr>
    </w:p>
    <w:p w:rsidR="002238BA" w:rsidRPr="0030712B" w:rsidRDefault="00F7619B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b/>
          <w:color w:val="2D2D2B"/>
          <w:w w:val="95"/>
          <w:sz w:val="28"/>
          <w:szCs w:val="28"/>
          <w:lang w:eastAsia="ru-RU"/>
        </w:rPr>
        <w:t>Приложение</w:t>
      </w:r>
      <w:r w:rsidR="002238BA" w:rsidRPr="0030712B">
        <w:rPr>
          <w:rFonts w:ascii="Times New Roman" w:eastAsiaTheme="minorEastAsia" w:hAnsi="Times New Roman" w:cs="Times New Roman"/>
          <w:b/>
          <w:color w:val="2D2D2B"/>
          <w:w w:val="95"/>
          <w:sz w:val="28"/>
          <w:szCs w:val="28"/>
          <w:lang w:eastAsia="ru-RU"/>
        </w:rPr>
        <w:t xml:space="preserve"> </w:t>
      </w:r>
      <w:r w:rsidR="002238BA"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(в соответствии с перечнем, утвержденным приложением №1 к постановлению Правительства Москвы от 24.04.2007г. №299-ПП)</w:t>
      </w:r>
      <w:r w:rsidR="007458D4"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:</w:t>
      </w:r>
    </w:p>
    <w:p w:rsidR="000730E9" w:rsidRPr="0030712B" w:rsidRDefault="000730E9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</w:p>
    <w:p w:rsidR="007458D4" w:rsidRPr="0030712B" w:rsidRDefault="000730E9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1.</w:t>
      </w:r>
    </w:p>
    <w:p w:rsidR="007458D4" w:rsidRPr="0030712B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2.</w:t>
      </w:r>
    </w:p>
    <w:p w:rsidR="007458D4" w:rsidRPr="0030712B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3.</w:t>
      </w:r>
    </w:p>
    <w:p w:rsidR="007458D4" w:rsidRPr="0030712B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4.</w:t>
      </w:r>
    </w:p>
    <w:p w:rsidR="007458D4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6"/>
          <w:szCs w:val="26"/>
          <w:lang w:eastAsia="ru-RU"/>
        </w:rPr>
      </w:pPr>
      <w:r w:rsidRPr="0030712B">
        <w:rPr>
          <w:rFonts w:ascii="Times New Roman" w:eastAsiaTheme="minorEastAsia" w:hAnsi="Times New Roman" w:cs="Times New Roman"/>
          <w:color w:val="2D2D2B"/>
          <w:w w:val="95"/>
          <w:sz w:val="28"/>
          <w:szCs w:val="28"/>
          <w:lang w:eastAsia="ru-RU"/>
        </w:rPr>
        <w:t>…</w:t>
      </w:r>
    </w:p>
    <w:p w:rsidR="007458D4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6"/>
          <w:szCs w:val="26"/>
          <w:lang w:eastAsia="ru-RU"/>
        </w:rPr>
      </w:pPr>
    </w:p>
    <w:p w:rsidR="007458D4" w:rsidRPr="0030712B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b/>
          <w:color w:val="2D2D2B"/>
          <w:w w:val="95"/>
          <w:sz w:val="26"/>
          <w:szCs w:val="26"/>
          <w:lang w:eastAsia="ru-RU"/>
        </w:rPr>
      </w:pPr>
    </w:p>
    <w:p w:rsidR="007458D4" w:rsidRPr="0030712B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b/>
          <w:color w:val="2D2D2B"/>
          <w:w w:val="95"/>
          <w:sz w:val="28"/>
          <w:szCs w:val="28"/>
          <w:lang w:eastAsia="ru-RU"/>
        </w:rPr>
      </w:pPr>
      <w:r w:rsidRPr="0030712B">
        <w:rPr>
          <w:rFonts w:ascii="Times New Roman" w:eastAsiaTheme="minorEastAsia" w:hAnsi="Times New Roman" w:cs="Times New Roman"/>
          <w:b/>
          <w:color w:val="2D2D2B"/>
          <w:w w:val="95"/>
          <w:sz w:val="28"/>
          <w:szCs w:val="28"/>
          <w:lang w:eastAsia="ru-RU"/>
        </w:rPr>
        <w:t>Гарантируем достоверность представленных данных, используемых при расчете бюджетной субсидии.</w:t>
      </w:r>
    </w:p>
    <w:p w:rsidR="007458D4" w:rsidRDefault="007458D4" w:rsidP="002238BA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6"/>
          <w:szCs w:val="26"/>
          <w:lang w:eastAsia="ru-RU"/>
        </w:rPr>
      </w:pPr>
    </w:p>
    <w:p w:rsidR="00EB3C5A" w:rsidRDefault="00EB3C5A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</w:pPr>
    </w:p>
    <w:p w:rsidR="00EB3C5A" w:rsidRDefault="0030712B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82A28"/>
          <w:w w:val="105"/>
          <w:sz w:val="28"/>
          <w:szCs w:val="28"/>
          <w:lang w:eastAsia="ru-RU"/>
        </w:rPr>
        <w:t xml:space="preserve">Руководитель </w:t>
      </w:r>
      <w:r w:rsidR="00EB3C5A" w:rsidRPr="0030712B">
        <w:rPr>
          <w:rFonts w:ascii="Times New Roman" w:eastAsiaTheme="minorEastAsia" w:hAnsi="Times New Roman" w:cs="Times New Roman"/>
          <w:color w:val="282A28"/>
          <w:w w:val="105"/>
          <w:sz w:val="28"/>
          <w:szCs w:val="28"/>
          <w:lang w:eastAsia="ru-RU"/>
        </w:rPr>
        <w:t>организации</w:t>
      </w:r>
      <w:r>
        <w:rPr>
          <w:rFonts w:ascii="Times New Roman" w:eastAsiaTheme="minorEastAsia" w:hAnsi="Times New Roman" w:cs="Times New Roman"/>
          <w:color w:val="282A28"/>
          <w:w w:val="105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 xml:space="preserve">_____________         </w:t>
      </w:r>
      <w:proofErr w:type="gramStart"/>
      <w:r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 xml:space="preserve">  </w:t>
      </w:r>
      <w:r w:rsidR="00EB3C5A"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 xml:space="preserve"> (</w:t>
      </w:r>
      <w:proofErr w:type="gramEnd"/>
      <w:r w:rsidR="00EB3C5A"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>__________________)</w:t>
      </w:r>
    </w:p>
    <w:p w:rsidR="0030712B" w:rsidRDefault="00EB3C5A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 xml:space="preserve">        </w:t>
      </w:r>
    </w:p>
    <w:p w:rsidR="0033003B" w:rsidRDefault="0030712B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 xml:space="preserve">       </w:t>
      </w:r>
      <w:r w:rsidR="00EB3C5A">
        <w:rPr>
          <w:rFonts w:ascii="Times New Roman" w:eastAsiaTheme="minorEastAsia" w:hAnsi="Times New Roman" w:cs="Times New Roman"/>
          <w:color w:val="282A28"/>
          <w:w w:val="105"/>
          <w:sz w:val="24"/>
          <w:szCs w:val="24"/>
          <w:lang w:eastAsia="ru-RU"/>
        </w:rPr>
        <w:t>М.П</w:t>
      </w:r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.                            </w:t>
      </w:r>
      <w:r w:rsid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                     </w:t>
      </w:r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  </w:t>
      </w:r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(</w:t>
      </w:r>
      <w:proofErr w:type="gramStart"/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подпись)   </w:t>
      </w:r>
      <w:proofErr w:type="gramEnd"/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   </w:t>
      </w:r>
      <w:r w:rsidR="00EB3C5A" w:rsidRPr="00EB3C5A"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  <w:t xml:space="preserve">  расшифровка подписи</w:t>
      </w: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Pr="0030712B" w:rsidRDefault="007458D4" w:rsidP="0030712B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left="108" w:right="161"/>
        <w:jc w:val="both"/>
        <w:rPr>
          <w:rFonts w:ascii="Times New Roman" w:eastAsiaTheme="minorEastAsia" w:hAnsi="Times New Roman" w:cs="Times New Roman"/>
          <w:color w:val="2D2D2B"/>
          <w:w w:val="95"/>
          <w:sz w:val="26"/>
          <w:szCs w:val="26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p w:rsidR="007458D4" w:rsidRDefault="007458D4" w:rsidP="00EB3C5A">
      <w:pPr>
        <w:widowControl w:val="0"/>
        <w:tabs>
          <w:tab w:val="left" w:pos="709"/>
          <w:tab w:val="left" w:pos="1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82A28"/>
          <w:w w:val="105"/>
          <w:sz w:val="18"/>
          <w:szCs w:val="18"/>
          <w:lang w:eastAsia="ru-RU"/>
        </w:rPr>
      </w:pPr>
    </w:p>
    <w:sectPr w:rsidR="007458D4" w:rsidSect="0009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5" w:hanging="533"/>
      </w:pPr>
      <w:rPr>
        <w:rFonts w:ascii="Times New Roman" w:hAnsi="Times New Roman" w:cs="Times New Roman"/>
        <w:b w:val="0"/>
        <w:bCs w:val="0"/>
        <w:w w:val="103"/>
      </w:rPr>
    </w:lvl>
    <w:lvl w:ilvl="1">
      <w:start w:val="1"/>
      <w:numFmt w:val="decimal"/>
      <w:lvlText w:val="%1.%2."/>
      <w:lvlJc w:val="left"/>
      <w:pPr>
        <w:ind w:left="704" w:hanging="562"/>
      </w:pPr>
      <w:rPr>
        <w:rFonts w:ascii="Times New Roman" w:hAnsi="Times New Roman" w:cs="Times New Roman"/>
        <w:b w:val="0"/>
        <w:bCs w:val="0"/>
        <w:w w:val="103"/>
      </w:rPr>
    </w:lvl>
    <w:lvl w:ilvl="2">
      <w:numFmt w:val="bullet"/>
      <w:lvlText w:val="•"/>
      <w:lvlJc w:val="left"/>
      <w:pPr>
        <w:ind w:left="1271" w:hanging="562"/>
      </w:pPr>
    </w:lvl>
    <w:lvl w:ilvl="3">
      <w:numFmt w:val="bullet"/>
      <w:lvlText w:val="•"/>
      <w:lvlJc w:val="left"/>
      <w:pPr>
        <w:ind w:left="2422" w:hanging="562"/>
      </w:pPr>
    </w:lvl>
    <w:lvl w:ilvl="4">
      <w:numFmt w:val="bullet"/>
      <w:lvlText w:val="•"/>
      <w:lvlJc w:val="left"/>
      <w:pPr>
        <w:ind w:left="3573" w:hanging="562"/>
      </w:pPr>
    </w:lvl>
    <w:lvl w:ilvl="5">
      <w:numFmt w:val="bullet"/>
      <w:lvlText w:val="•"/>
      <w:lvlJc w:val="left"/>
      <w:pPr>
        <w:ind w:left="4724" w:hanging="562"/>
      </w:pPr>
    </w:lvl>
    <w:lvl w:ilvl="6">
      <w:numFmt w:val="bullet"/>
      <w:lvlText w:val="•"/>
      <w:lvlJc w:val="left"/>
      <w:pPr>
        <w:ind w:left="5875" w:hanging="562"/>
      </w:pPr>
    </w:lvl>
    <w:lvl w:ilvl="7">
      <w:numFmt w:val="bullet"/>
      <w:lvlText w:val="•"/>
      <w:lvlJc w:val="left"/>
      <w:pPr>
        <w:ind w:left="7026" w:hanging="562"/>
      </w:pPr>
    </w:lvl>
    <w:lvl w:ilvl="8">
      <w:numFmt w:val="bullet"/>
      <w:lvlText w:val="•"/>
      <w:lvlJc w:val="left"/>
      <w:pPr>
        <w:ind w:left="8177" w:hanging="562"/>
      </w:pPr>
    </w:lvl>
  </w:abstractNum>
  <w:abstractNum w:abstractNumId="1" w15:restartNumberingAfterBreak="0">
    <w:nsid w:val="3E394364"/>
    <w:multiLevelType w:val="multilevel"/>
    <w:tmpl w:val="00000890"/>
    <w:lvl w:ilvl="0">
      <w:start w:val="1"/>
      <w:numFmt w:val="decimal"/>
      <w:lvlText w:val="%1."/>
      <w:lvlJc w:val="left"/>
      <w:pPr>
        <w:ind w:left="115" w:hanging="533"/>
      </w:pPr>
      <w:rPr>
        <w:rFonts w:ascii="Times New Roman" w:hAnsi="Times New Roman" w:cs="Times New Roman"/>
        <w:b w:val="0"/>
        <w:bCs w:val="0"/>
        <w:w w:val="103"/>
      </w:rPr>
    </w:lvl>
    <w:lvl w:ilvl="1">
      <w:start w:val="1"/>
      <w:numFmt w:val="decimal"/>
      <w:lvlText w:val="%1.%2."/>
      <w:lvlJc w:val="left"/>
      <w:pPr>
        <w:ind w:left="562" w:hanging="562"/>
      </w:pPr>
      <w:rPr>
        <w:rFonts w:ascii="Times New Roman" w:hAnsi="Times New Roman" w:cs="Times New Roman"/>
        <w:b w:val="0"/>
        <w:bCs w:val="0"/>
        <w:w w:val="103"/>
      </w:rPr>
    </w:lvl>
    <w:lvl w:ilvl="2">
      <w:numFmt w:val="bullet"/>
      <w:lvlText w:val="•"/>
      <w:lvlJc w:val="left"/>
      <w:pPr>
        <w:ind w:left="1271" w:hanging="562"/>
      </w:pPr>
    </w:lvl>
    <w:lvl w:ilvl="3">
      <w:numFmt w:val="bullet"/>
      <w:lvlText w:val="•"/>
      <w:lvlJc w:val="left"/>
      <w:pPr>
        <w:ind w:left="2422" w:hanging="562"/>
      </w:pPr>
    </w:lvl>
    <w:lvl w:ilvl="4">
      <w:numFmt w:val="bullet"/>
      <w:lvlText w:val="•"/>
      <w:lvlJc w:val="left"/>
      <w:pPr>
        <w:ind w:left="3573" w:hanging="562"/>
      </w:pPr>
    </w:lvl>
    <w:lvl w:ilvl="5">
      <w:numFmt w:val="bullet"/>
      <w:lvlText w:val="•"/>
      <w:lvlJc w:val="left"/>
      <w:pPr>
        <w:ind w:left="4724" w:hanging="562"/>
      </w:pPr>
    </w:lvl>
    <w:lvl w:ilvl="6">
      <w:numFmt w:val="bullet"/>
      <w:lvlText w:val="•"/>
      <w:lvlJc w:val="left"/>
      <w:pPr>
        <w:ind w:left="5875" w:hanging="562"/>
      </w:pPr>
    </w:lvl>
    <w:lvl w:ilvl="7">
      <w:numFmt w:val="bullet"/>
      <w:lvlText w:val="•"/>
      <w:lvlJc w:val="left"/>
      <w:pPr>
        <w:ind w:left="7026" w:hanging="562"/>
      </w:pPr>
    </w:lvl>
    <w:lvl w:ilvl="8">
      <w:numFmt w:val="bullet"/>
      <w:lvlText w:val="•"/>
      <w:lvlJc w:val="left"/>
      <w:pPr>
        <w:ind w:left="8177" w:hanging="56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7"/>
    <w:rsid w:val="00026C55"/>
    <w:rsid w:val="00055B1C"/>
    <w:rsid w:val="000730E9"/>
    <w:rsid w:val="00090DA4"/>
    <w:rsid w:val="000F0CD4"/>
    <w:rsid w:val="00135EEE"/>
    <w:rsid w:val="002238BA"/>
    <w:rsid w:val="0030712B"/>
    <w:rsid w:val="004F23BE"/>
    <w:rsid w:val="006E6355"/>
    <w:rsid w:val="00707DE3"/>
    <w:rsid w:val="007458D4"/>
    <w:rsid w:val="00886A24"/>
    <w:rsid w:val="008F7272"/>
    <w:rsid w:val="009F02B7"/>
    <w:rsid w:val="00B679AB"/>
    <w:rsid w:val="00C2328C"/>
    <w:rsid w:val="00EB3C5A"/>
    <w:rsid w:val="00F00AB5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8A9C"/>
  <w15:docId w15:val="{B481607F-3B56-47B5-BB71-EF69CEC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Нюколов Владислав Юрьевич</cp:lastModifiedBy>
  <cp:revision>4</cp:revision>
  <dcterms:created xsi:type="dcterms:W3CDTF">2022-04-28T11:26:00Z</dcterms:created>
  <dcterms:modified xsi:type="dcterms:W3CDTF">2022-04-28T13:14:00Z</dcterms:modified>
</cp:coreProperties>
</file>